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11B7673" w:rsidR="00702EE4" w:rsidRPr="00643B33"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643B33">
        <w:rPr>
          <w:rFonts w:ascii="Arial" w:hAnsi="Arial" w:cs="Arial"/>
          <w:b/>
          <w:bCs/>
          <w:kern w:val="32"/>
          <w:sz w:val="32"/>
          <w:szCs w:val="32"/>
          <w:lang w:val="en-GB"/>
        </w:rPr>
        <w:t>SA</w:t>
      </w:r>
      <w:r w:rsidR="00643B33" w:rsidRPr="00643B33">
        <w:rPr>
          <w:rFonts w:ascii="Arial" w:hAnsi="Arial" w:cs="Arial"/>
          <w:b/>
          <w:bCs/>
          <w:kern w:val="32"/>
          <w:sz w:val="32"/>
          <w:szCs w:val="32"/>
          <w:lang w:val="en-GB"/>
        </w:rPr>
        <w:t xml:space="preserve">TURDAY OF THE BLESSED </w:t>
      </w:r>
      <w:r w:rsidRPr="00643B33">
        <w:rPr>
          <w:rFonts w:ascii="Arial" w:hAnsi="Arial" w:cs="Arial"/>
          <w:b/>
          <w:bCs/>
          <w:kern w:val="32"/>
          <w:sz w:val="32"/>
          <w:szCs w:val="32"/>
          <w:lang w:val="en-GB"/>
        </w:rPr>
        <w:t>V</w:t>
      </w:r>
      <w:r w:rsidR="00643B33" w:rsidRPr="00643B33">
        <w:rPr>
          <w:rFonts w:ascii="Arial" w:hAnsi="Arial" w:cs="Arial"/>
          <w:b/>
          <w:bCs/>
          <w:kern w:val="32"/>
          <w:sz w:val="32"/>
          <w:szCs w:val="32"/>
          <w:lang w:val="en-GB"/>
        </w:rPr>
        <w:t>I</w:t>
      </w:r>
      <w:r w:rsidRPr="00643B33">
        <w:rPr>
          <w:rFonts w:ascii="Arial" w:hAnsi="Arial" w:cs="Arial"/>
          <w:b/>
          <w:bCs/>
          <w:kern w:val="32"/>
          <w:sz w:val="32"/>
          <w:szCs w:val="32"/>
          <w:lang w:val="en-GB"/>
        </w:rPr>
        <w:t>RGIN MAR</w:t>
      </w:r>
      <w:r w:rsidR="00643B33">
        <w:rPr>
          <w:rFonts w:ascii="Arial" w:hAnsi="Arial" w:cs="Arial"/>
          <w:b/>
          <w:bCs/>
          <w:kern w:val="32"/>
          <w:sz w:val="32"/>
          <w:szCs w:val="32"/>
          <w:lang w:val="en-GB"/>
        </w:rPr>
        <w:t>Y</w:t>
      </w:r>
    </w:p>
    <w:bookmarkEnd w:id="0"/>
    <w:bookmarkEnd w:id="1"/>
    <w:p w14:paraId="2B8CCFE0" w14:textId="414E897D" w:rsidR="00993EFF" w:rsidRPr="00C454EA" w:rsidRDefault="00453C19" w:rsidP="00202F12">
      <w:pPr>
        <w:pStyle w:val="Titolo1"/>
        <w:spacing w:before="0" w:after="120"/>
        <w:jc w:val="center"/>
        <w:rPr>
          <w:i/>
          <w:iCs/>
          <w:lang w:val="la-Latn"/>
        </w:rPr>
      </w:pPr>
      <w:r w:rsidRPr="00453C19">
        <w:rPr>
          <w:lang w:val="la-Latn"/>
        </w:rPr>
        <w:t>ORA PRO NOBIS</w:t>
      </w:r>
    </w:p>
    <w:p w14:paraId="7DC555C6" w14:textId="2BCF512E" w:rsidR="003A4E92" w:rsidRPr="00D4423B" w:rsidRDefault="00165559" w:rsidP="00643B33">
      <w:pPr>
        <w:spacing w:after="120"/>
        <w:jc w:val="both"/>
        <w:rPr>
          <w:rFonts w:ascii="Arial" w:hAnsi="Arial" w:cs="Arial"/>
          <w:lang w:val="en-GB"/>
        </w:rPr>
      </w:pPr>
      <w:r w:rsidRPr="00165559">
        <w:rPr>
          <w:rFonts w:ascii="Arial" w:hAnsi="Arial" w:cs="Arial"/>
          <w:lang w:val="en-GB"/>
        </w:rPr>
        <w:t>Once we wrote: after having sung the glories of Mary, magnifying her spiritual beauty and her splendid adornment of virtues—</w:t>
      </w:r>
      <w:r w:rsidRPr="00165559">
        <w:rPr>
          <w:rFonts w:ascii="Arial" w:hAnsi="Arial" w:cs="Arial"/>
          <w:i/>
          <w:iCs/>
          <w:lang w:val="en-GB"/>
        </w:rPr>
        <w:t>You are all beautiful, Mary, and the original stain (of sin) is not in you. You are the glory of Jerusalem, you are the joy of Israel, you give honor to our people. You are an advocate of sinners. O Mary, Virgin most wise, Mother most merciful</w:t>
      </w:r>
      <w:r w:rsidRPr="00165559">
        <w:rPr>
          <w:rFonts w:ascii="Arial" w:hAnsi="Arial" w:cs="Arial"/>
          <w:lang w:val="en-GB"/>
        </w:rPr>
        <w:t>—</w:t>
      </w:r>
      <w:r>
        <w:rPr>
          <w:rFonts w:ascii="Arial" w:hAnsi="Arial" w:cs="Arial"/>
          <w:lang w:val="en-GB"/>
        </w:rPr>
        <w:t>S</w:t>
      </w:r>
      <w:r w:rsidRPr="00165559">
        <w:rPr>
          <w:rFonts w:ascii="Arial" w:hAnsi="Arial" w:cs="Arial"/>
          <w:lang w:val="en-GB"/>
        </w:rPr>
        <w:t>he is asked to pray for us.</w:t>
      </w:r>
      <w:r w:rsidRPr="00165559">
        <w:rPr>
          <w:rFonts w:ascii="Arial" w:hAnsi="Arial" w:cs="Arial"/>
          <w:lang w:val="en-GB"/>
        </w:rPr>
        <w:br/>
        <w:t xml:space="preserve">Mary’s faithful devotee asks </w:t>
      </w:r>
      <w:r>
        <w:rPr>
          <w:rFonts w:ascii="Arial" w:hAnsi="Arial" w:cs="Arial"/>
          <w:lang w:val="en-GB"/>
        </w:rPr>
        <w:t>H</w:t>
      </w:r>
      <w:r w:rsidRPr="00165559">
        <w:rPr>
          <w:rFonts w:ascii="Arial" w:hAnsi="Arial" w:cs="Arial"/>
          <w:lang w:val="en-GB"/>
        </w:rPr>
        <w:t>er to pray not only for himself, who is raising his praise and his song of love</w:t>
      </w:r>
      <w:r>
        <w:rPr>
          <w:rFonts w:ascii="Arial" w:hAnsi="Arial" w:cs="Arial"/>
          <w:lang w:val="en-GB"/>
        </w:rPr>
        <w:t xml:space="preserve"> to Her</w:t>
      </w:r>
      <w:r w:rsidRPr="00165559">
        <w:rPr>
          <w:rFonts w:ascii="Arial" w:hAnsi="Arial" w:cs="Arial"/>
          <w:lang w:val="en-GB"/>
        </w:rPr>
        <w:t xml:space="preserve">, but also for every brother who lives in this world and even in purgatory, since the souls that have not yet expiated the temporal punishment due to their sins are not in the glory of Heaven. The </w:t>
      </w:r>
      <w:r>
        <w:rPr>
          <w:rFonts w:ascii="Arial" w:hAnsi="Arial" w:cs="Arial"/>
          <w:lang w:val="en-GB"/>
        </w:rPr>
        <w:t xml:space="preserve">entire </w:t>
      </w:r>
      <w:r w:rsidRPr="00165559">
        <w:rPr>
          <w:rFonts w:ascii="Arial" w:hAnsi="Arial" w:cs="Arial"/>
          <w:lang w:val="en-GB"/>
        </w:rPr>
        <w:t xml:space="preserve">earth and the </w:t>
      </w:r>
      <w:r>
        <w:rPr>
          <w:rFonts w:ascii="Arial" w:hAnsi="Arial" w:cs="Arial"/>
          <w:lang w:val="en-GB"/>
        </w:rPr>
        <w:t xml:space="preserve">entire </w:t>
      </w:r>
      <w:r w:rsidRPr="00165559">
        <w:rPr>
          <w:rFonts w:ascii="Arial" w:hAnsi="Arial" w:cs="Arial"/>
          <w:lang w:val="en-GB"/>
        </w:rPr>
        <w:t xml:space="preserve">purgatory are placed in the hands of our Heavenly Mother, of </w:t>
      </w:r>
      <w:r>
        <w:rPr>
          <w:rFonts w:ascii="Arial" w:hAnsi="Arial" w:cs="Arial"/>
          <w:lang w:val="en-GB"/>
        </w:rPr>
        <w:t>H</w:t>
      </w:r>
      <w:r w:rsidRPr="00165559">
        <w:rPr>
          <w:rFonts w:ascii="Arial" w:hAnsi="Arial" w:cs="Arial"/>
          <w:lang w:val="en-GB"/>
        </w:rPr>
        <w:t>er who can always enter into the presence of the Son, more than the seven Angels spoken of in the Book of Tobit and more than Queen Esther herself before her royal spouse.</w:t>
      </w:r>
      <w:r w:rsidR="00D4423B" w:rsidRPr="00D4423B">
        <w:rPr>
          <w:lang w:val="en-GB"/>
        </w:rPr>
        <w:t xml:space="preserve"> </w:t>
      </w:r>
      <w:r w:rsidR="00D4423B" w:rsidRPr="00D4423B">
        <w:rPr>
          <w:rFonts w:ascii="Arial" w:hAnsi="Arial" w:cs="Arial"/>
          <w:lang w:val="en-GB"/>
        </w:rPr>
        <w:t xml:space="preserve">What is sublime in this prayer—and also in that of the </w:t>
      </w:r>
      <w:r w:rsidR="00D4423B" w:rsidRPr="00D4423B">
        <w:rPr>
          <w:rFonts w:ascii="Arial" w:hAnsi="Arial" w:cs="Arial"/>
          <w:i/>
          <w:iCs/>
          <w:lang w:val="en-GB"/>
        </w:rPr>
        <w:t>Hail Mary</w:t>
      </w:r>
      <w:r w:rsidR="00D4423B" w:rsidRPr="00D4423B">
        <w:rPr>
          <w:rFonts w:ascii="Arial" w:hAnsi="Arial" w:cs="Arial"/>
          <w:lang w:val="en-GB"/>
        </w:rPr>
        <w:t xml:space="preserve">—is </w:t>
      </w:r>
      <w:r w:rsidR="00D4423B">
        <w:rPr>
          <w:rFonts w:ascii="Arial" w:hAnsi="Arial" w:cs="Arial"/>
          <w:lang w:val="en-GB"/>
        </w:rPr>
        <w:t xml:space="preserve">one asks </w:t>
      </w:r>
      <w:r w:rsidR="00D4423B" w:rsidRPr="00D4423B">
        <w:rPr>
          <w:rFonts w:ascii="Arial" w:hAnsi="Arial" w:cs="Arial"/>
          <w:lang w:val="en-GB"/>
        </w:rPr>
        <w:t xml:space="preserve">nothing particular, special, or singular. One does not ask for a grace that </w:t>
      </w:r>
      <w:r w:rsidR="00D4423B">
        <w:rPr>
          <w:rFonts w:ascii="Arial" w:hAnsi="Arial" w:cs="Arial"/>
          <w:lang w:val="en-GB"/>
        </w:rPr>
        <w:t>urg</w:t>
      </w:r>
      <w:r w:rsidR="00D4423B" w:rsidRPr="00D4423B">
        <w:rPr>
          <w:rFonts w:ascii="Arial" w:hAnsi="Arial" w:cs="Arial"/>
          <w:lang w:val="en-GB"/>
        </w:rPr>
        <w:t>es upon our present life. One asks the Virgin Mary to pray for us. This very simple request—</w:t>
      </w:r>
      <w:r w:rsidR="00D4423B">
        <w:rPr>
          <w:rFonts w:ascii="Arial" w:hAnsi="Arial" w:cs="Arial"/>
          <w:i/>
          <w:iCs/>
          <w:lang w:val="en-GB"/>
        </w:rPr>
        <w:t>P</w:t>
      </w:r>
      <w:r w:rsidR="00D4423B" w:rsidRPr="00D4423B">
        <w:rPr>
          <w:rFonts w:ascii="Arial" w:hAnsi="Arial" w:cs="Arial"/>
          <w:i/>
          <w:iCs/>
          <w:lang w:val="en-GB"/>
        </w:rPr>
        <w:t>ray for us</w:t>
      </w:r>
      <w:r w:rsidR="00D4423B" w:rsidRPr="00D4423B">
        <w:rPr>
          <w:rFonts w:ascii="Arial" w:hAnsi="Arial" w:cs="Arial"/>
          <w:lang w:val="en-GB"/>
        </w:rPr>
        <w:t xml:space="preserve">—must, for the faithful devotee of the Virgin Mary, be clothed with the highest meaning of faith, trust, and </w:t>
      </w:r>
      <w:r w:rsidR="00D4423B">
        <w:rPr>
          <w:rFonts w:ascii="Arial" w:hAnsi="Arial" w:cs="Arial"/>
          <w:lang w:val="en-GB"/>
        </w:rPr>
        <w:t>handover</w:t>
      </w:r>
      <w:r w:rsidR="00D4423B" w:rsidRPr="00D4423B">
        <w:rPr>
          <w:rFonts w:ascii="Arial" w:hAnsi="Arial" w:cs="Arial"/>
          <w:lang w:val="en-GB"/>
        </w:rPr>
        <w:t>.</w:t>
      </w:r>
      <w:r w:rsidR="00F65D42" w:rsidRPr="00D4423B">
        <w:rPr>
          <w:rFonts w:ascii="Arial" w:hAnsi="Arial" w:cs="Arial"/>
          <w:lang w:val="en-GB"/>
        </w:rPr>
        <w:t xml:space="preserve"> </w:t>
      </w:r>
    </w:p>
    <w:p w14:paraId="1678875E" w14:textId="367E7AE3" w:rsidR="003A4E92" w:rsidRPr="00D4423B" w:rsidRDefault="00D4423B" w:rsidP="003A4E92">
      <w:pPr>
        <w:spacing w:after="120"/>
        <w:jc w:val="both"/>
        <w:rPr>
          <w:rFonts w:ascii="Arial" w:hAnsi="Arial" w:cs="Arial"/>
          <w:lang w:val="en-GB"/>
        </w:rPr>
      </w:pPr>
      <w:r w:rsidRPr="00D4423B">
        <w:rPr>
          <w:rFonts w:ascii="Arial" w:hAnsi="Arial" w:cs="Arial"/>
          <w:lang w:val="en-GB"/>
        </w:rPr>
        <w:t>Meaning of faith: we know who the Virgin Mary is. She is the Woman with a vigilant, attentive, penetrating gaze, capable of scrutinizing our life infinitely more than any other person. She is immeasurably beyond Balaam, who thus spoke of Israel</w:t>
      </w:r>
      <w:r w:rsidR="003A4E92" w:rsidRPr="00165559">
        <w:rPr>
          <w:rFonts w:ascii="Arial" w:hAnsi="Arial" w:cs="Arial"/>
          <w:lang w:val="en-GB"/>
        </w:rPr>
        <w:t xml:space="preserve">: </w:t>
      </w:r>
      <w:r w:rsidR="00165559" w:rsidRPr="00165559">
        <w:rPr>
          <w:rFonts w:ascii="Arial" w:hAnsi="Arial" w:cs="Arial"/>
          <w:i/>
          <w:iCs/>
          <w:lang w:val="en-GB"/>
        </w:rPr>
        <w:t>and he gave voice to his oracle: The utterance of Balaam, son of Beor, the utterance of the man whose eye is true,</w:t>
      </w:r>
      <w:r w:rsidR="00165559">
        <w:rPr>
          <w:rFonts w:ascii="Arial" w:hAnsi="Arial" w:cs="Arial"/>
          <w:i/>
          <w:iCs/>
          <w:lang w:val="en-GB"/>
        </w:rPr>
        <w:t xml:space="preserve"> </w:t>
      </w:r>
      <w:r w:rsidR="00165559" w:rsidRPr="00165559">
        <w:rPr>
          <w:rFonts w:ascii="Arial" w:hAnsi="Arial" w:cs="Arial"/>
          <w:i/>
          <w:iCs/>
          <w:lang w:val="en-GB"/>
        </w:rPr>
        <w:t>The utterance of one who hears what God says, and knows what the Most High knows, Of one who sees what the Almighty sees, enraptured, and with eyes unveiled:</w:t>
      </w:r>
      <w:r w:rsidR="00165559">
        <w:rPr>
          <w:rFonts w:ascii="Arial" w:hAnsi="Arial" w:cs="Arial"/>
          <w:i/>
          <w:iCs/>
          <w:lang w:val="en-GB"/>
        </w:rPr>
        <w:t xml:space="preserve"> </w:t>
      </w:r>
      <w:r w:rsidR="00165559" w:rsidRPr="00165559">
        <w:rPr>
          <w:rFonts w:ascii="Arial" w:hAnsi="Arial" w:cs="Arial"/>
          <w:i/>
          <w:iCs/>
          <w:lang w:val="en-GB"/>
        </w:rPr>
        <w:t>How goodly are your tents, O Jacob; your encampments, O Israel!</w:t>
      </w:r>
      <w:r w:rsidR="00165559">
        <w:rPr>
          <w:rFonts w:ascii="Arial" w:hAnsi="Arial" w:cs="Arial"/>
          <w:i/>
          <w:iCs/>
          <w:lang w:val="en-GB"/>
        </w:rPr>
        <w:t xml:space="preserve"> </w:t>
      </w:r>
      <w:r w:rsidR="00165559" w:rsidRPr="00165559">
        <w:rPr>
          <w:rFonts w:ascii="Arial" w:hAnsi="Arial" w:cs="Arial"/>
          <w:i/>
          <w:iCs/>
          <w:lang w:val="en-GB"/>
        </w:rPr>
        <w:t>They are like gardens beside a stream, like the cedars planted by the LORD.</w:t>
      </w:r>
      <w:r w:rsidR="00165559">
        <w:rPr>
          <w:rFonts w:ascii="Arial" w:hAnsi="Arial" w:cs="Arial"/>
          <w:i/>
          <w:iCs/>
          <w:lang w:val="en-GB"/>
        </w:rPr>
        <w:t xml:space="preserve"> </w:t>
      </w:r>
      <w:r w:rsidR="00165559" w:rsidRPr="00165559">
        <w:rPr>
          <w:rFonts w:ascii="Arial" w:hAnsi="Arial" w:cs="Arial"/>
          <w:i/>
          <w:iCs/>
          <w:lang w:val="en-GB"/>
        </w:rPr>
        <w:t>His wells shall yield free-flowing waters, he shall have the sea within reach; His king shall rise higher than</w:t>
      </w:r>
      <w:r w:rsidR="00165559">
        <w:rPr>
          <w:rFonts w:ascii="Arial" w:hAnsi="Arial" w:cs="Arial"/>
          <w:i/>
          <w:iCs/>
          <w:lang w:val="en-GB"/>
        </w:rPr>
        <w:t>…</w:t>
      </w:r>
      <w:r w:rsidR="00165559" w:rsidRPr="00165559">
        <w:rPr>
          <w:rFonts w:ascii="Arial" w:hAnsi="Arial" w:cs="Arial"/>
          <w:i/>
          <w:iCs/>
          <w:lang w:val="en-GB"/>
        </w:rPr>
        <w:t xml:space="preserve"> and his royalty shall be exalted.</w:t>
      </w:r>
      <w:r w:rsidR="00165559">
        <w:rPr>
          <w:rFonts w:ascii="Arial" w:hAnsi="Arial" w:cs="Arial"/>
          <w:i/>
          <w:iCs/>
          <w:lang w:val="en-GB"/>
        </w:rPr>
        <w:t xml:space="preserve"> </w:t>
      </w:r>
      <w:r w:rsidR="00165559" w:rsidRPr="00165559">
        <w:rPr>
          <w:rFonts w:ascii="Arial" w:hAnsi="Arial" w:cs="Arial"/>
          <w:i/>
          <w:iCs/>
          <w:lang w:val="en-GB"/>
        </w:rPr>
        <w:t>It is God who brought him out of Egypt, a wild bull of towering might. He shall devour the nations like grass, their bones he shall strip bare.</w:t>
      </w:r>
      <w:r w:rsidR="00165559">
        <w:rPr>
          <w:rFonts w:ascii="Arial" w:hAnsi="Arial" w:cs="Arial"/>
          <w:i/>
          <w:iCs/>
          <w:lang w:val="en-GB"/>
        </w:rPr>
        <w:t xml:space="preserve"> </w:t>
      </w:r>
      <w:r w:rsidR="00165559" w:rsidRPr="00165559">
        <w:rPr>
          <w:rFonts w:ascii="Arial" w:hAnsi="Arial" w:cs="Arial"/>
          <w:i/>
          <w:iCs/>
          <w:lang w:val="en-GB"/>
        </w:rPr>
        <w:t>He lies crouching like a lion, or like a lioness; who shall arouse him? Blessed is he who blesses you, and cursed is he who curses you!</w:t>
      </w:r>
      <w:r w:rsidR="00165559">
        <w:rPr>
          <w:rFonts w:ascii="Arial" w:hAnsi="Arial" w:cs="Arial"/>
          <w:i/>
          <w:iCs/>
          <w:lang w:val="en-GB"/>
        </w:rPr>
        <w:t xml:space="preserve"> </w:t>
      </w:r>
      <w:r w:rsidR="003A4E92" w:rsidRPr="00D4423B">
        <w:rPr>
          <w:rFonts w:ascii="Arial" w:hAnsi="Arial" w:cs="Arial"/>
          <w:i/>
          <w:iCs/>
          <w:lang w:val="en-GB"/>
        </w:rPr>
        <w:t>(Num 23,3-9).</w:t>
      </w:r>
      <w:r w:rsidR="003A4E92" w:rsidRPr="00D4423B">
        <w:rPr>
          <w:rFonts w:ascii="Arial" w:hAnsi="Arial" w:cs="Arial"/>
          <w:lang w:val="en-GB"/>
        </w:rPr>
        <w:t xml:space="preserve"> </w:t>
      </w:r>
      <w:r w:rsidRPr="00D4423B">
        <w:rPr>
          <w:rFonts w:ascii="Arial" w:hAnsi="Arial" w:cs="Arial"/>
          <w:lang w:val="en-GB"/>
        </w:rPr>
        <w:t xml:space="preserve">The Virgin Mary knows everything about our life, down to the depths of our heart, into the most remote recesses of our spirit, into the most impenetrable folds of our soul. What is unknown to us is perfectly known to </w:t>
      </w:r>
      <w:r>
        <w:rPr>
          <w:rFonts w:ascii="Arial" w:hAnsi="Arial" w:cs="Arial"/>
          <w:lang w:val="en-GB"/>
        </w:rPr>
        <w:t>H</w:t>
      </w:r>
      <w:r w:rsidRPr="00D4423B">
        <w:rPr>
          <w:rFonts w:ascii="Arial" w:hAnsi="Arial" w:cs="Arial"/>
          <w:lang w:val="en-GB"/>
        </w:rPr>
        <w:t xml:space="preserve">er. We see ourselves with great darkness of sin and concupiscence. She sees us with a light more radiant than a thousand suns turned toward us. We see ourselves according to our desires, which bring fleeting and passing </w:t>
      </w:r>
      <w:r w:rsidRPr="00D4423B">
        <w:rPr>
          <w:rFonts w:ascii="Arial" w:hAnsi="Arial" w:cs="Arial"/>
          <w:lang w:val="en-GB"/>
        </w:rPr>
        <w:t>fulfilments</w:t>
      </w:r>
      <w:r w:rsidRPr="00D4423B">
        <w:rPr>
          <w:rFonts w:ascii="Arial" w:hAnsi="Arial" w:cs="Arial"/>
          <w:lang w:val="en-GB"/>
        </w:rPr>
        <w:t>. She always sees us from the fullness of the truth of God.</w:t>
      </w:r>
    </w:p>
    <w:p w14:paraId="45E35CBB" w14:textId="078A37C7" w:rsidR="003A4E92" w:rsidRPr="00D4423B" w:rsidRDefault="00D44615" w:rsidP="00D44615">
      <w:pPr>
        <w:spacing w:after="120"/>
        <w:jc w:val="both"/>
        <w:rPr>
          <w:rFonts w:ascii="Arial" w:hAnsi="Arial" w:cs="Arial"/>
          <w:lang w:val="en-GB"/>
        </w:rPr>
      </w:pPr>
      <w:r w:rsidRPr="00D4423B">
        <w:rPr>
          <w:rFonts w:ascii="Arial" w:hAnsi="Arial" w:cs="Arial"/>
          <w:i/>
          <w:iCs/>
          <w:lang w:val="en-GB"/>
        </w:rPr>
        <w:t>“Ora pro nobis”</w:t>
      </w:r>
      <w:r w:rsidRPr="00D4423B">
        <w:rPr>
          <w:rFonts w:ascii="Arial" w:hAnsi="Arial" w:cs="Arial"/>
          <w:lang w:val="en-GB"/>
        </w:rPr>
        <w:t xml:space="preserve"> </w:t>
      </w:r>
      <w:r w:rsidR="00D4423B">
        <w:rPr>
          <w:rFonts w:ascii="Arial" w:hAnsi="Arial" w:cs="Arial"/>
          <w:lang w:val="en-GB"/>
        </w:rPr>
        <w:t xml:space="preserve">means trust. </w:t>
      </w:r>
      <w:r w:rsidR="00D4423B" w:rsidRPr="00D4423B">
        <w:rPr>
          <w:rFonts w:ascii="Arial" w:hAnsi="Arial" w:cs="Arial"/>
          <w:lang w:val="en-GB"/>
        </w:rPr>
        <w:t xml:space="preserve">Knowing the great knowledge </w:t>
      </w:r>
      <w:r w:rsidR="00D4423B">
        <w:rPr>
          <w:rFonts w:ascii="Arial" w:hAnsi="Arial" w:cs="Arial"/>
          <w:lang w:val="en-GB"/>
        </w:rPr>
        <w:t>S</w:t>
      </w:r>
      <w:r w:rsidR="00D4423B" w:rsidRPr="00D4423B">
        <w:rPr>
          <w:rFonts w:ascii="Arial" w:hAnsi="Arial" w:cs="Arial"/>
          <w:lang w:val="en-GB"/>
        </w:rPr>
        <w:t xml:space="preserve">he has of us, we do not present to </w:t>
      </w:r>
      <w:r w:rsidR="00D4423B">
        <w:rPr>
          <w:rFonts w:ascii="Arial" w:hAnsi="Arial" w:cs="Arial"/>
          <w:lang w:val="en-GB"/>
        </w:rPr>
        <w:t>H</w:t>
      </w:r>
      <w:r w:rsidR="00D4423B" w:rsidRPr="00D4423B">
        <w:rPr>
          <w:rFonts w:ascii="Arial" w:hAnsi="Arial" w:cs="Arial"/>
          <w:lang w:val="en-GB"/>
        </w:rPr>
        <w:t xml:space="preserve">er the urgencies, the reasons, the needs that afflict us. We simply and purely entrust ourselves to </w:t>
      </w:r>
      <w:r w:rsidR="00D4423B">
        <w:rPr>
          <w:rFonts w:ascii="Arial" w:hAnsi="Arial" w:cs="Arial"/>
          <w:lang w:val="en-GB"/>
        </w:rPr>
        <w:t>H</w:t>
      </w:r>
      <w:r w:rsidR="00D4423B" w:rsidRPr="00D4423B">
        <w:rPr>
          <w:rFonts w:ascii="Arial" w:hAnsi="Arial" w:cs="Arial"/>
          <w:lang w:val="en-GB"/>
        </w:rPr>
        <w:t xml:space="preserve">er. She knows what is urgent for our life. She knows what is useful and what is useless, what is truth for us and what is falsehood, what benefits us and what instead harms us, because it is true damage and spiritual disaster for our immediate and distant future. We cannot trust our feelings, desires, aspirations; they can be true diabolical temptations for our ruin in time and in eternity. </w:t>
      </w:r>
      <w:r w:rsidR="00D4423B">
        <w:rPr>
          <w:rFonts w:ascii="Arial" w:hAnsi="Arial" w:cs="Arial"/>
          <w:lang w:val="en-GB"/>
        </w:rPr>
        <w:t>We can only trust Her alone</w:t>
      </w:r>
      <w:r w:rsidR="00D4423B" w:rsidRPr="00D4423B">
        <w:rPr>
          <w:rFonts w:ascii="Arial" w:hAnsi="Arial" w:cs="Arial"/>
          <w:lang w:val="en-GB"/>
        </w:rPr>
        <w:t xml:space="preserve">, </w:t>
      </w:r>
      <w:r w:rsidR="00D4423B">
        <w:rPr>
          <w:rFonts w:ascii="Arial" w:hAnsi="Arial" w:cs="Arial"/>
          <w:lang w:val="en-GB"/>
        </w:rPr>
        <w:t>for She alone</w:t>
      </w:r>
      <w:r w:rsidR="00D4423B" w:rsidRPr="00D4423B">
        <w:rPr>
          <w:rFonts w:ascii="Arial" w:hAnsi="Arial" w:cs="Arial"/>
          <w:lang w:val="en-GB"/>
        </w:rPr>
        <w:t xml:space="preserve">, in Christ Jesus and </w:t>
      </w:r>
      <w:r w:rsidR="00D4423B">
        <w:rPr>
          <w:rFonts w:ascii="Arial" w:hAnsi="Arial" w:cs="Arial"/>
          <w:lang w:val="en-GB"/>
        </w:rPr>
        <w:t>through</w:t>
      </w:r>
      <w:r w:rsidR="00D4423B" w:rsidRPr="00D4423B">
        <w:rPr>
          <w:rFonts w:ascii="Arial" w:hAnsi="Arial" w:cs="Arial"/>
          <w:lang w:val="en-GB"/>
        </w:rPr>
        <w:t xml:space="preserve"> the work of the Holy Spirit, knows our truth—the truth that the Father wrote for us in the act of our creation—and according to this truth </w:t>
      </w:r>
      <w:r w:rsidR="00D4423B">
        <w:rPr>
          <w:rFonts w:ascii="Arial" w:hAnsi="Arial" w:cs="Arial"/>
          <w:lang w:val="en-GB"/>
        </w:rPr>
        <w:t>S</w:t>
      </w:r>
      <w:r w:rsidR="00D4423B" w:rsidRPr="00D4423B">
        <w:rPr>
          <w:rFonts w:ascii="Arial" w:hAnsi="Arial" w:cs="Arial"/>
          <w:lang w:val="en-GB"/>
        </w:rPr>
        <w:t xml:space="preserve">he raises her heartfelt prayer to the Son. With </w:t>
      </w:r>
      <w:r w:rsidR="00D4423B">
        <w:rPr>
          <w:rFonts w:ascii="Arial" w:hAnsi="Arial" w:cs="Arial"/>
          <w:lang w:val="en-GB"/>
        </w:rPr>
        <w:t>H</w:t>
      </w:r>
      <w:r w:rsidR="00D4423B" w:rsidRPr="00D4423B">
        <w:rPr>
          <w:rFonts w:ascii="Arial" w:hAnsi="Arial" w:cs="Arial"/>
          <w:lang w:val="en-GB"/>
        </w:rPr>
        <w:t>er we are fully realized, even without knowing ourselves</w:t>
      </w:r>
      <w:r w:rsidR="003A4E92" w:rsidRPr="00D4423B">
        <w:rPr>
          <w:rFonts w:ascii="Arial" w:hAnsi="Arial" w:cs="Arial"/>
          <w:lang w:val="en-GB"/>
        </w:rPr>
        <w:t xml:space="preserve">. </w:t>
      </w:r>
      <w:r w:rsidRPr="00D4423B">
        <w:rPr>
          <w:rFonts w:ascii="Arial" w:hAnsi="Arial" w:cs="Arial"/>
          <w:lang w:val="en-GB"/>
        </w:rPr>
        <w:t xml:space="preserve"> </w:t>
      </w:r>
      <w:r w:rsidR="00D4423B" w:rsidRPr="00D4423B">
        <w:rPr>
          <w:rFonts w:ascii="Arial" w:hAnsi="Arial" w:cs="Arial"/>
          <w:lang w:val="en-GB"/>
        </w:rPr>
        <w:t xml:space="preserve">It also means </w:t>
      </w:r>
      <w:r w:rsidR="00D4423B">
        <w:rPr>
          <w:rFonts w:ascii="Arial" w:hAnsi="Arial" w:cs="Arial"/>
          <w:lang w:val="en-GB"/>
        </w:rPr>
        <w:t>handover</w:t>
      </w:r>
      <w:r w:rsidR="00D4423B" w:rsidRPr="00D4423B">
        <w:rPr>
          <w:rFonts w:ascii="Arial" w:hAnsi="Arial" w:cs="Arial"/>
          <w:b/>
          <w:bCs/>
          <w:lang w:val="en-GB"/>
        </w:rPr>
        <w:t>:</w:t>
      </w:r>
      <w:r w:rsidR="00D4423B" w:rsidRPr="00D4423B">
        <w:rPr>
          <w:rFonts w:ascii="Arial" w:hAnsi="Arial" w:cs="Arial"/>
          <w:lang w:val="en-GB"/>
        </w:rPr>
        <w:t xml:space="preserve"> trust must therefore be t</w:t>
      </w:r>
      <w:r w:rsidR="00D4423B">
        <w:rPr>
          <w:rFonts w:ascii="Arial" w:hAnsi="Arial" w:cs="Arial"/>
          <w:lang w:val="en-GB"/>
        </w:rPr>
        <w:t>urn</w:t>
      </w:r>
      <w:r w:rsidR="00D4423B" w:rsidRPr="00D4423B">
        <w:rPr>
          <w:rFonts w:ascii="Arial" w:hAnsi="Arial" w:cs="Arial"/>
          <w:lang w:val="en-GB"/>
        </w:rPr>
        <w:t xml:space="preserve">ed into a perennial act of </w:t>
      </w:r>
      <w:r w:rsidR="00D4423B">
        <w:rPr>
          <w:rFonts w:ascii="Arial" w:hAnsi="Arial" w:cs="Arial"/>
          <w:lang w:val="en-GB"/>
        </w:rPr>
        <w:t>handover</w:t>
      </w:r>
      <w:r w:rsidR="00D4423B" w:rsidRPr="00D4423B">
        <w:rPr>
          <w:rFonts w:ascii="Arial" w:hAnsi="Arial" w:cs="Arial"/>
          <w:lang w:val="en-GB"/>
        </w:rPr>
        <w:t xml:space="preserve">. This must be total, full, perfect. We place ourselves in her hands. We abandon ourselves to her Mother’s heart. We allow ourselves to be carried by </w:t>
      </w:r>
      <w:r w:rsidR="00D4423B">
        <w:rPr>
          <w:rFonts w:ascii="Arial" w:hAnsi="Arial" w:cs="Arial"/>
          <w:lang w:val="en-GB"/>
        </w:rPr>
        <w:t>H</w:t>
      </w:r>
      <w:r w:rsidR="00D4423B" w:rsidRPr="00D4423B">
        <w:rPr>
          <w:rFonts w:ascii="Arial" w:hAnsi="Arial" w:cs="Arial"/>
          <w:lang w:val="en-GB"/>
        </w:rPr>
        <w:t xml:space="preserve">er through history until the attainment of eternal glory. She must be our boat and our daily helmswoman. </w:t>
      </w:r>
      <w:r w:rsidR="00D4423B">
        <w:rPr>
          <w:rFonts w:ascii="Arial" w:hAnsi="Arial" w:cs="Arial"/>
          <w:lang w:val="en-GB"/>
        </w:rPr>
        <w:t>H</w:t>
      </w:r>
      <w:r w:rsidR="00D4423B" w:rsidRPr="00D4423B">
        <w:rPr>
          <w:rFonts w:ascii="Arial" w:hAnsi="Arial" w:cs="Arial"/>
          <w:lang w:val="en-GB"/>
        </w:rPr>
        <w:t xml:space="preserve">er sight </w:t>
      </w:r>
      <w:r w:rsidR="00D4423B">
        <w:rPr>
          <w:rFonts w:ascii="Arial" w:hAnsi="Arial" w:cs="Arial"/>
          <w:lang w:val="en-GB"/>
        </w:rPr>
        <w:t xml:space="preserve">must </w:t>
      </w:r>
      <w:r w:rsidR="00D4423B" w:rsidRPr="00D4423B">
        <w:rPr>
          <w:rFonts w:ascii="Arial" w:hAnsi="Arial" w:cs="Arial"/>
          <w:lang w:val="en-GB"/>
        </w:rPr>
        <w:t xml:space="preserve">govern the course, and her strength </w:t>
      </w:r>
      <w:r w:rsidR="00D4423B">
        <w:rPr>
          <w:rFonts w:ascii="Arial" w:hAnsi="Arial" w:cs="Arial"/>
          <w:lang w:val="en-GB"/>
        </w:rPr>
        <w:t>must</w:t>
      </w:r>
      <w:r w:rsidR="00D4423B" w:rsidRPr="00D4423B">
        <w:rPr>
          <w:rFonts w:ascii="Arial" w:hAnsi="Arial" w:cs="Arial"/>
          <w:lang w:val="en-GB"/>
        </w:rPr>
        <w:t xml:space="preserve"> continually propel us forward, never ceasing in her work on our behalf. Without a lasting </w:t>
      </w:r>
      <w:r w:rsidR="005D4AD2">
        <w:rPr>
          <w:rFonts w:ascii="Arial" w:hAnsi="Arial" w:cs="Arial"/>
          <w:lang w:val="en-GB"/>
        </w:rPr>
        <w:t>handover</w:t>
      </w:r>
      <w:r w:rsidR="00D4423B" w:rsidRPr="00D4423B">
        <w:rPr>
          <w:rFonts w:ascii="Arial" w:hAnsi="Arial" w:cs="Arial"/>
          <w:lang w:val="en-GB"/>
        </w:rPr>
        <w:t xml:space="preserve"> to </w:t>
      </w:r>
      <w:r w:rsidR="005D4AD2">
        <w:rPr>
          <w:rFonts w:ascii="Arial" w:hAnsi="Arial" w:cs="Arial"/>
          <w:lang w:val="en-GB"/>
        </w:rPr>
        <w:t>H</w:t>
      </w:r>
      <w:r w:rsidR="00D4423B" w:rsidRPr="00D4423B">
        <w:rPr>
          <w:rFonts w:ascii="Arial" w:hAnsi="Arial" w:cs="Arial"/>
          <w:lang w:val="en-GB"/>
        </w:rPr>
        <w:t xml:space="preserve">er, we will always pray according to our own heart, never according to the will of the Lord our God. There is only one way to entrust oneself to Mary: by renouncing every thought and desire of our own and placing everything in her heart, so that </w:t>
      </w:r>
      <w:r w:rsidR="005D4AD2">
        <w:rPr>
          <w:rFonts w:ascii="Arial" w:hAnsi="Arial" w:cs="Arial"/>
          <w:lang w:val="en-GB"/>
        </w:rPr>
        <w:t>S</w:t>
      </w:r>
      <w:r w:rsidR="00D4423B" w:rsidRPr="00D4423B">
        <w:rPr>
          <w:rFonts w:ascii="Arial" w:hAnsi="Arial" w:cs="Arial"/>
          <w:lang w:val="en-GB"/>
        </w:rPr>
        <w:t>he may pray for us according to the thought and desire of God.</w:t>
      </w:r>
    </w:p>
    <w:p w14:paraId="64741A2D" w14:textId="3A6CAC5B" w:rsidR="005D4AD2" w:rsidRPr="005D4AD2" w:rsidRDefault="005D4AD2" w:rsidP="005D4AD2">
      <w:pPr>
        <w:spacing w:after="120"/>
        <w:jc w:val="both"/>
        <w:rPr>
          <w:rFonts w:ascii="Arial" w:hAnsi="Arial" w:cs="Arial"/>
          <w:lang w:val="en-GB"/>
        </w:rPr>
      </w:pPr>
      <w:r w:rsidRPr="005D4AD2">
        <w:rPr>
          <w:rFonts w:ascii="Arial" w:hAnsi="Arial" w:cs="Arial"/>
          <w:lang w:val="en-GB"/>
        </w:rPr>
        <w:t xml:space="preserve">Today we add: </w:t>
      </w:r>
      <w:r>
        <w:rPr>
          <w:rFonts w:ascii="Arial" w:hAnsi="Arial" w:cs="Arial"/>
          <w:lang w:val="en-GB"/>
        </w:rPr>
        <w:t>S</w:t>
      </w:r>
      <w:r w:rsidRPr="005D4AD2">
        <w:rPr>
          <w:rFonts w:ascii="Arial" w:hAnsi="Arial" w:cs="Arial"/>
          <w:lang w:val="en-GB"/>
        </w:rPr>
        <w:t>he has descended into our history and has asked us to entrust our whole life to the Word of Jesus in order to build on earth the Kingdom of God, which is in great suffering because it is no longer built on the Word of her Son, but on the word of men and, worse still, on the word of Satan. Our</w:t>
      </w:r>
      <w:r>
        <w:rPr>
          <w:rFonts w:ascii="Arial" w:hAnsi="Arial" w:cs="Arial"/>
          <w:lang w:val="en-GB"/>
        </w:rPr>
        <w:t xml:space="preserve"> handover </w:t>
      </w:r>
      <w:r w:rsidRPr="005D4AD2">
        <w:rPr>
          <w:rFonts w:ascii="Arial" w:hAnsi="Arial" w:cs="Arial"/>
          <w:lang w:val="en-GB"/>
        </w:rPr>
        <w:t xml:space="preserve">lasted only as long as the dew at the rising of the first rays of the sun. Then we took our life back and </w:t>
      </w:r>
      <w:r>
        <w:rPr>
          <w:rFonts w:ascii="Arial" w:hAnsi="Arial" w:cs="Arial"/>
          <w:lang w:val="en-GB"/>
        </w:rPr>
        <w:t>handed</w:t>
      </w:r>
      <w:r w:rsidRPr="005D4AD2">
        <w:rPr>
          <w:rFonts w:ascii="Arial" w:hAnsi="Arial" w:cs="Arial"/>
          <w:lang w:val="en-GB"/>
        </w:rPr>
        <w:t xml:space="preserve"> ourselves </w:t>
      </w:r>
      <w:r>
        <w:rPr>
          <w:rFonts w:ascii="Arial" w:hAnsi="Arial" w:cs="Arial"/>
          <w:lang w:val="en-GB"/>
        </w:rPr>
        <w:t xml:space="preserve">over </w:t>
      </w:r>
      <w:r w:rsidRPr="005D4AD2">
        <w:rPr>
          <w:rFonts w:ascii="Arial" w:hAnsi="Arial" w:cs="Arial"/>
          <w:lang w:val="en-GB"/>
        </w:rPr>
        <w:t xml:space="preserve">to our own foolishness, betraying </w:t>
      </w:r>
      <w:r>
        <w:rPr>
          <w:rFonts w:ascii="Arial" w:hAnsi="Arial" w:cs="Arial"/>
          <w:lang w:val="en-GB"/>
        </w:rPr>
        <w:t>H</w:t>
      </w:r>
      <w:r w:rsidRPr="005D4AD2">
        <w:rPr>
          <w:rFonts w:ascii="Arial" w:hAnsi="Arial" w:cs="Arial"/>
          <w:lang w:val="en-GB"/>
        </w:rPr>
        <w:t xml:space="preserve">er, denying </w:t>
      </w:r>
      <w:r>
        <w:rPr>
          <w:rFonts w:ascii="Arial" w:hAnsi="Arial" w:cs="Arial"/>
          <w:lang w:val="en-GB"/>
        </w:rPr>
        <w:t>H</w:t>
      </w:r>
      <w:r w:rsidRPr="005D4AD2">
        <w:rPr>
          <w:rFonts w:ascii="Arial" w:hAnsi="Arial" w:cs="Arial"/>
          <w:lang w:val="en-GB"/>
        </w:rPr>
        <w:t xml:space="preserve">er, disappointing the trust </w:t>
      </w:r>
      <w:r>
        <w:rPr>
          <w:rFonts w:ascii="Arial" w:hAnsi="Arial" w:cs="Arial"/>
          <w:lang w:val="en-GB"/>
        </w:rPr>
        <w:t>S</w:t>
      </w:r>
      <w:r w:rsidRPr="005D4AD2">
        <w:rPr>
          <w:rFonts w:ascii="Arial" w:hAnsi="Arial" w:cs="Arial"/>
          <w:lang w:val="en-GB"/>
        </w:rPr>
        <w:t xml:space="preserve">he had placed in us. We </w:t>
      </w:r>
      <w:r>
        <w:rPr>
          <w:rFonts w:ascii="Arial" w:hAnsi="Arial" w:cs="Arial"/>
          <w:lang w:val="en-GB"/>
        </w:rPr>
        <w:t>handed</w:t>
      </w:r>
      <w:r w:rsidRPr="005D4AD2">
        <w:rPr>
          <w:rFonts w:ascii="Arial" w:hAnsi="Arial" w:cs="Arial"/>
          <w:lang w:val="en-GB"/>
        </w:rPr>
        <w:t xml:space="preserve"> ourselves </w:t>
      </w:r>
      <w:r>
        <w:rPr>
          <w:rFonts w:ascii="Arial" w:hAnsi="Arial" w:cs="Arial"/>
          <w:lang w:val="en-GB"/>
        </w:rPr>
        <w:t xml:space="preserve">over </w:t>
      </w:r>
      <w:r w:rsidRPr="005D4AD2">
        <w:rPr>
          <w:rFonts w:ascii="Arial" w:hAnsi="Arial" w:cs="Arial"/>
          <w:lang w:val="en-GB"/>
        </w:rPr>
        <w:t>to the th</w:t>
      </w:r>
      <w:r>
        <w:rPr>
          <w:rFonts w:ascii="Arial" w:hAnsi="Arial" w:cs="Arial"/>
          <w:lang w:val="en-GB"/>
        </w:rPr>
        <w:t>ought</w:t>
      </w:r>
      <w:r w:rsidRPr="005D4AD2">
        <w:rPr>
          <w:rFonts w:ascii="Arial" w:hAnsi="Arial" w:cs="Arial"/>
          <w:lang w:val="en-GB"/>
        </w:rPr>
        <w:t xml:space="preserve"> of the world, and the world reduced us to ruins.</w:t>
      </w:r>
      <w:r>
        <w:rPr>
          <w:rFonts w:ascii="Arial" w:hAnsi="Arial" w:cs="Arial"/>
          <w:lang w:val="en-GB"/>
        </w:rPr>
        <w:t xml:space="preserve"> </w:t>
      </w:r>
      <w:r w:rsidRPr="005D4AD2">
        <w:rPr>
          <w:rFonts w:ascii="Arial" w:hAnsi="Arial" w:cs="Arial"/>
          <w:lang w:val="en-GB"/>
        </w:rPr>
        <w:t xml:space="preserve">Virgin Mary, now that we are reduced to dust and ashes, repentant we ask </w:t>
      </w:r>
      <w:r>
        <w:rPr>
          <w:rFonts w:ascii="Arial" w:hAnsi="Arial" w:cs="Arial"/>
          <w:lang w:val="en-GB"/>
        </w:rPr>
        <w:t>Y</w:t>
      </w:r>
      <w:r w:rsidRPr="005D4AD2">
        <w:rPr>
          <w:rFonts w:ascii="Arial" w:hAnsi="Arial" w:cs="Arial"/>
          <w:lang w:val="en-GB"/>
        </w:rPr>
        <w:t xml:space="preserve">ou to return and call us again. We promise </w:t>
      </w:r>
      <w:r>
        <w:rPr>
          <w:rFonts w:ascii="Arial" w:hAnsi="Arial" w:cs="Arial"/>
          <w:lang w:val="en-GB"/>
        </w:rPr>
        <w:t>Y</w:t>
      </w:r>
      <w:r w:rsidRPr="005D4AD2">
        <w:rPr>
          <w:rFonts w:ascii="Arial" w:hAnsi="Arial" w:cs="Arial"/>
          <w:lang w:val="en-GB"/>
        </w:rPr>
        <w:t xml:space="preserve">ou that this time we will no longer disappoint you. We will entrust ourselves to </w:t>
      </w:r>
      <w:r>
        <w:rPr>
          <w:rFonts w:ascii="Arial" w:hAnsi="Arial" w:cs="Arial"/>
          <w:lang w:val="en-GB"/>
        </w:rPr>
        <w:t>Y</w:t>
      </w:r>
      <w:r w:rsidRPr="005D4AD2">
        <w:rPr>
          <w:rFonts w:ascii="Arial" w:hAnsi="Arial" w:cs="Arial"/>
          <w:lang w:val="en-GB"/>
        </w:rPr>
        <w:t xml:space="preserve">ou with all our heart, with all our mind, with all our body, with all our life. You will be able to count on us as </w:t>
      </w:r>
      <w:r>
        <w:rPr>
          <w:rFonts w:ascii="Arial" w:hAnsi="Arial" w:cs="Arial"/>
          <w:lang w:val="en-GB"/>
        </w:rPr>
        <w:t>Y</w:t>
      </w:r>
      <w:r w:rsidRPr="005D4AD2">
        <w:rPr>
          <w:rFonts w:ascii="Arial" w:hAnsi="Arial" w:cs="Arial"/>
          <w:lang w:val="en-GB"/>
        </w:rPr>
        <w:t xml:space="preserve">ou count on yourself. This time our love will be lasting, and listening to your heart will be forever. Mother of forgiveness, of goodness, of mercy, do not delay. Come and visit us, bringing with you all the power of the Holy Spirit who dwells in your heart. Obtain for us the grace to be </w:t>
      </w:r>
      <w:r>
        <w:rPr>
          <w:rFonts w:ascii="Arial" w:hAnsi="Arial" w:cs="Arial"/>
          <w:lang w:val="en-GB"/>
        </w:rPr>
        <w:t>Y</w:t>
      </w:r>
      <w:r w:rsidRPr="005D4AD2">
        <w:rPr>
          <w:rFonts w:ascii="Arial" w:hAnsi="Arial" w:cs="Arial"/>
          <w:lang w:val="en-GB"/>
        </w:rPr>
        <w:t xml:space="preserve">ours forever, as </w:t>
      </w:r>
      <w:r>
        <w:rPr>
          <w:rFonts w:ascii="Arial" w:hAnsi="Arial" w:cs="Arial"/>
          <w:lang w:val="en-GB"/>
        </w:rPr>
        <w:t>Y</w:t>
      </w:r>
      <w:r w:rsidRPr="005D4AD2">
        <w:rPr>
          <w:rFonts w:ascii="Arial" w:hAnsi="Arial" w:cs="Arial"/>
          <w:lang w:val="en-GB"/>
        </w:rPr>
        <w:t>ou are forever of the Holy Spirit.</w:t>
      </w:r>
    </w:p>
    <w:p w14:paraId="4BB4BB41" w14:textId="24414C32" w:rsidR="00702EE4" w:rsidRPr="00702EE4" w:rsidRDefault="003A4E92" w:rsidP="00E467BF">
      <w:pPr>
        <w:spacing w:after="120"/>
        <w:jc w:val="right"/>
        <w:rPr>
          <w:rFonts w:ascii="Arial" w:hAnsi="Arial" w:cs="Arial"/>
          <w:b/>
        </w:rPr>
      </w:pPr>
      <w:r>
        <w:rPr>
          <w:rFonts w:ascii="Arial" w:hAnsi="Arial" w:cs="Arial"/>
          <w:b/>
        </w:rPr>
        <w:t>0</w:t>
      </w:r>
      <w:r w:rsidR="00780DCD">
        <w:rPr>
          <w:rFonts w:ascii="Arial" w:hAnsi="Arial" w:cs="Arial"/>
          <w:b/>
        </w:rPr>
        <w:t>1</w:t>
      </w:r>
      <w:r>
        <w:rPr>
          <w:rFonts w:ascii="Arial" w:hAnsi="Arial" w:cs="Arial"/>
          <w:b/>
        </w:rPr>
        <w:t xml:space="preserve"> </w:t>
      </w:r>
      <w:r w:rsidR="00AB2C15">
        <w:rPr>
          <w:rFonts w:ascii="Arial" w:hAnsi="Arial" w:cs="Arial"/>
          <w:b/>
        </w:rPr>
        <w:t>Feb</w:t>
      </w:r>
      <w:r w:rsidR="00643B33">
        <w:rPr>
          <w:rFonts w:ascii="Arial" w:hAnsi="Arial" w:cs="Arial"/>
          <w:b/>
        </w:rPr>
        <w:t>ruary</w:t>
      </w:r>
      <w:r w:rsidR="00AB2C15">
        <w:rPr>
          <w:rFonts w:ascii="Arial" w:hAnsi="Arial" w:cs="Arial"/>
          <w:b/>
        </w:rPr>
        <w:t xml:space="preserve"> </w:t>
      </w:r>
      <w:r w:rsidR="00E467BF" w:rsidRPr="00E467BF">
        <w:rPr>
          <w:rFonts w:ascii="Arial" w:hAnsi="Arial" w:cs="Arial"/>
          <w:b/>
        </w:rPr>
        <w:t>202</w:t>
      </w:r>
      <w:r w:rsidR="00955859">
        <w:rPr>
          <w:rFonts w:ascii="Arial" w:hAnsi="Arial" w:cs="Arial"/>
          <w:b/>
        </w:rPr>
        <w:t>6</w:t>
      </w:r>
    </w:p>
    <w:sectPr w:rsidR="00702EE4" w:rsidRPr="00702EE4" w:rsidSect="00780DCD">
      <w:type w:val="oddPage"/>
      <w:pgSz w:w="11906" w:h="16838" w:code="9"/>
      <w:pgMar w:top="454" w:right="136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559"/>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0503"/>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AD2"/>
    <w:rsid w:val="005D4FF5"/>
    <w:rsid w:val="005D5839"/>
    <w:rsid w:val="005D5F54"/>
    <w:rsid w:val="005D68B1"/>
    <w:rsid w:val="005D70FF"/>
    <w:rsid w:val="005E1628"/>
    <w:rsid w:val="005E1E43"/>
    <w:rsid w:val="005E1F65"/>
    <w:rsid w:val="005E3448"/>
    <w:rsid w:val="005E3A4C"/>
    <w:rsid w:val="005E3F39"/>
    <w:rsid w:val="005E4F77"/>
    <w:rsid w:val="005E518A"/>
    <w:rsid w:val="005E57B1"/>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3B33"/>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2086"/>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0DCD"/>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77CDD"/>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C12BF"/>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23B"/>
    <w:rsid w:val="00D4457E"/>
    <w:rsid w:val="00D44615"/>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065"/>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053A"/>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D42"/>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5CD0"/>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221"/>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901</Words>
  <Characters>5138</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7</cp:revision>
  <cp:lastPrinted>2010-11-10T17:24:00Z</cp:lastPrinted>
  <dcterms:created xsi:type="dcterms:W3CDTF">2025-03-24T16:52:00Z</dcterms:created>
  <dcterms:modified xsi:type="dcterms:W3CDTF">2026-01-21T21:28:00Z</dcterms:modified>
</cp:coreProperties>
</file>